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00" w:rsidRDefault="007B1400">
      <w:r w:rsidRPr="007B1400">
        <w:rPr>
          <w:rFonts w:hint="eastAsia"/>
        </w:rPr>
        <w:t>複数の文字を</w:t>
      </w:r>
      <w:r w:rsidRPr="007B1400">
        <w:rPr>
          <w:rFonts w:hint="eastAsia"/>
        </w:rPr>
        <w:t>1</w:t>
      </w:r>
      <w:r w:rsidRPr="007B1400">
        <w:rPr>
          <w:rFonts w:hint="eastAsia"/>
        </w:rPr>
        <w:t>文字の中に表示する組文字</w:t>
      </w:r>
      <w:r w:rsidRPr="007B1400">
        <w:rPr>
          <w:rFonts w:hint="eastAsia"/>
        </w:rPr>
        <w:t>(</w:t>
      </w:r>
      <w:r w:rsidRPr="007B1400">
        <w:rPr>
          <w:rFonts w:hint="eastAsia"/>
        </w:rPr>
        <w:t>演習</w:t>
      </w:r>
      <w:r w:rsidRPr="007B1400">
        <w:rPr>
          <w:rFonts w:hint="eastAsia"/>
        </w:rPr>
        <w:t>)</w:t>
      </w:r>
    </w:p>
    <w:p w:rsidR="007B1400" w:rsidRDefault="007B1400"/>
    <w:p w:rsidR="00593864" w:rsidRDefault="00593864"/>
    <w:p w:rsidR="00593864" w:rsidRPr="00593864" w:rsidRDefault="00593864">
      <w:pPr>
        <w:rPr>
          <w:rFonts w:hint="eastAsia"/>
        </w:rPr>
      </w:pPr>
      <w:r>
        <w:rPr>
          <w:rFonts w:hint="eastAsia"/>
        </w:rPr>
        <w:t>事前に文字列を選択して設定する</w:t>
      </w:r>
    </w:p>
    <w:p w:rsidR="00846307" w:rsidRDefault="00971720">
      <w:r>
        <w:rPr>
          <w:rFonts w:hint="eastAsia"/>
        </w:rPr>
        <w:t>株式会社</w:t>
      </w:r>
      <w:r w:rsidR="00593864">
        <w:rPr>
          <w:rFonts w:hint="eastAsia"/>
        </w:rPr>
        <w:t>スパン</w:t>
      </w:r>
      <w:r>
        <w:rPr>
          <w:rFonts w:hint="eastAsia"/>
        </w:rPr>
        <w:t>商事</w:t>
      </w:r>
    </w:p>
    <w:p w:rsidR="00593864" w:rsidRDefault="00593864"/>
    <w:p w:rsidR="00593864" w:rsidRDefault="00593864">
      <w:pPr>
        <w:rPr>
          <w:rFonts w:hint="eastAsia"/>
        </w:rPr>
      </w:pPr>
      <w:r>
        <w:rPr>
          <w:rFonts w:hint="eastAsia"/>
        </w:rPr>
        <w:t>「対象文字列」に文字列を入力して設定する</w:t>
      </w:r>
    </w:p>
    <w:p w:rsidR="00A411F5" w:rsidRDefault="00D44A08">
      <w:r>
        <w:rPr>
          <w:rFonts w:hint="eastAsia"/>
        </w:rPr>
        <w:t>80</w:t>
      </w:r>
      <w:r>
        <w:rPr>
          <w:rFonts w:hint="eastAsia"/>
        </w:rPr>
        <w:t>の重油</w:t>
      </w:r>
    </w:p>
    <w:p w:rsidR="00593864" w:rsidRDefault="00593864"/>
    <w:p w:rsidR="00593864" w:rsidRDefault="00593864">
      <w:r>
        <w:rPr>
          <w:rFonts w:hint="eastAsia"/>
        </w:rPr>
        <w:t>一括して組み文字を設定する</w:t>
      </w:r>
    </w:p>
    <w:p w:rsidR="00593864" w:rsidRDefault="00593864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メートルから</w:t>
      </w:r>
      <w:r>
        <w:rPr>
          <w:rFonts w:hint="eastAsia"/>
        </w:rPr>
        <w:t>10</w:t>
      </w:r>
      <w:r>
        <w:rPr>
          <w:rFonts w:hint="eastAsia"/>
        </w:rPr>
        <w:t>メートル</w:t>
      </w:r>
    </w:p>
    <w:p w:rsidR="00593864" w:rsidRDefault="00593864"/>
    <w:p w:rsidR="00593864" w:rsidRDefault="00593864">
      <w:r>
        <w:rPr>
          <w:rFonts w:hint="eastAsia"/>
        </w:rPr>
        <w:t>組み文字の解除</w:t>
      </w:r>
    </w:p>
    <w:p w:rsidR="00593864" w:rsidRDefault="00593864">
      <w:pPr>
        <w:rPr>
          <w:rFonts w:hint="eastAsia"/>
        </w:rPr>
      </w:pPr>
      <w:r>
        <w:rPr>
          <w:rFonts w:hint="eastAsia"/>
        </w:rPr>
        <w:t>20</w:t>
      </w:r>
      <w:bookmarkStart w:id="0" w:name="_GoBack"/>
      <w:bookmarkEnd w:id="0"/>
      <w:r w:rsidR="00792843">
        <w:fldChar w:fldCharType="begin"/>
      </w:r>
      <w:r w:rsidR="00792843">
        <w:rPr>
          <w:rFonts w:hint="eastAsia"/>
        </w:rPr>
        <w:instrText>eq \o(\s\up 5(</w:instrText>
      </w:r>
      <w:r w:rsidR="00792843" w:rsidRPr="00792843">
        <w:rPr>
          <w:rFonts w:ascii="ＭＳ 明朝" w:eastAsia="ＭＳ 明朝" w:hAnsi="ＭＳ 明朝" w:hint="eastAsia"/>
          <w:w w:val="66"/>
          <w:sz w:val="10"/>
        </w:rPr>
        <w:instrText>キロ</w:instrText>
      </w:r>
      <w:r w:rsidR="00792843">
        <w:rPr>
          <w:rFonts w:hint="eastAsia"/>
        </w:rPr>
        <w:instrText>),\s\do 2(</w:instrText>
      </w:r>
      <w:r w:rsidR="00792843" w:rsidRPr="00792843">
        <w:rPr>
          <w:rFonts w:ascii="ＭＳ 明朝" w:eastAsia="ＭＳ 明朝" w:hAnsi="ＭＳ 明朝" w:hint="eastAsia"/>
          <w:w w:val="66"/>
          <w:sz w:val="10"/>
        </w:rPr>
        <w:instrText>グラム</w:instrText>
      </w:r>
      <w:r w:rsidR="00792843">
        <w:rPr>
          <w:rFonts w:hint="eastAsia"/>
        </w:rPr>
        <w:instrText>))</w:instrText>
      </w:r>
      <w:r w:rsidR="00792843">
        <w:fldChar w:fldCharType="end"/>
      </w:r>
      <w:r>
        <w:rPr>
          <w:rFonts w:hint="eastAsia"/>
        </w:rPr>
        <w:t>の荷物</w:t>
      </w:r>
    </w:p>
    <w:p w:rsidR="00593864" w:rsidRDefault="00593864">
      <w:pPr>
        <w:rPr>
          <w:rFonts w:hint="eastAsia"/>
        </w:rPr>
      </w:pPr>
    </w:p>
    <w:sectPr w:rsidR="00593864" w:rsidSect="00915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1F" w:rsidRDefault="001F291F" w:rsidP="00971720">
      <w:r>
        <w:separator/>
      </w:r>
    </w:p>
  </w:endnote>
  <w:endnote w:type="continuationSeparator" w:id="0">
    <w:p w:rsidR="001F291F" w:rsidRDefault="001F291F" w:rsidP="009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1F" w:rsidRDefault="001F291F" w:rsidP="00971720">
      <w:r>
        <w:separator/>
      </w:r>
    </w:p>
  </w:footnote>
  <w:footnote w:type="continuationSeparator" w:id="0">
    <w:p w:rsidR="001F291F" w:rsidRDefault="001F291F" w:rsidP="0097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FD"/>
    <w:rsid w:val="00024F07"/>
    <w:rsid w:val="001F291F"/>
    <w:rsid w:val="00462BF7"/>
    <w:rsid w:val="00476122"/>
    <w:rsid w:val="00593864"/>
    <w:rsid w:val="0075247D"/>
    <w:rsid w:val="00792843"/>
    <w:rsid w:val="007B1400"/>
    <w:rsid w:val="00846307"/>
    <w:rsid w:val="00856EFD"/>
    <w:rsid w:val="009159BB"/>
    <w:rsid w:val="00971720"/>
    <w:rsid w:val="00A411F5"/>
    <w:rsid w:val="00C07E2A"/>
    <w:rsid w:val="00D44A08"/>
    <w:rsid w:val="00D5697C"/>
    <w:rsid w:val="00E22D9A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112565-8BF3-40F4-AD2E-8FB6AF54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720"/>
  </w:style>
  <w:style w:type="paragraph" w:styleId="a5">
    <w:name w:val="footer"/>
    <w:basedOn w:val="a"/>
    <w:link w:val="a6"/>
    <w:uiPriority w:val="99"/>
    <w:unhideWhenUsed/>
    <w:rsid w:val="00971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SPAN</cp:lastModifiedBy>
  <cp:revision>4</cp:revision>
  <dcterms:created xsi:type="dcterms:W3CDTF">2015-10-13T01:27:00Z</dcterms:created>
  <dcterms:modified xsi:type="dcterms:W3CDTF">2015-10-13T01:32:00Z</dcterms:modified>
</cp:coreProperties>
</file>